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CCDD" w14:textId="77777777" w:rsidR="0014188A" w:rsidRPr="004E5955" w:rsidRDefault="00CA2B42" w:rsidP="004E5955">
      <w:pPr>
        <w:pStyle w:val="Heading1"/>
        <w:jc w:val="center"/>
        <w:rPr>
          <w:sz w:val="48"/>
          <w:szCs w:val="48"/>
        </w:rPr>
      </w:pPr>
      <w:smartTag w:uri="urn:schemas-microsoft-com:office:smarttags" w:element="place">
        <w:smartTag w:uri="urn:schemas-microsoft-com:office:smarttags" w:element="PlaceName">
          <w:r w:rsidRPr="004E5955">
            <w:rPr>
              <w:sz w:val="48"/>
              <w:szCs w:val="48"/>
            </w:rPr>
            <w:t>Southwest</w:t>
          </w:r>
        </w:smartTag>
        <w:r w:rsidRPr="004E5955">
          <w:rPr>
            <w:sz w:val="48"/>
            <w:szCs w:val="48"/>
          </w:rPr>
          <w:t xml:space="preserve"> </w:t>
        </w:r>
        <w:smartTag w:uri="urn:schemas-microsoft-com:office:smarttags" w:element="PlaceName">
          <w:r w:rsidR="00606083">
            <w:rPr>
              <w:sz w:val="48"/>
              <w:szCs w:val="48"/>
            </w:rPr>
            <w:t>Va.</w:t>
          </w:r>
        </w:smartTag>
        <w:r w:rsidR="00606083">
          <w:rPr>
            <w:sz w:val="48"/>
            <w:szCs w:val="48"/>
          </w:rPr>
          <w:t xml:space="preserve"> </w:t>
        </w:r>
        <w:smartTag w:uri="urn:schemas-microsoft-com:office:smarttags" w:element="PlaceName">
          <w:r w:rsidR="00606083">
            <w:rPr>
              <w:sz w:val="48"/>
              <w:szCs w:val="48"/>
            </w:rPr>
            <w:t>Criminal</w:t>
          </w:r>
        </w:smartTag>
        <w:r w:rsidR="00606083">
          <w:rPr>
            <w:sz w:val="48"/>
            <w:szCs w:val="48"/>
          </w:rPr>
          <w:t xml:space="preserve"> </w:t>
        </w:r>
        <w:smartTag w:uri="urn:schemas-microsoft-com:office:smarttags" w:element="PlaceName">
          <w:r w:rsidR="00606083">
            <w:rPr>
              <w:sz w:val="48"/>
              <w:szCs w:val="48"/>
            </w:rPr>
            <w:t>Justice</w:t>
          </w:r>
        </w:smartTag>
        <w:r w:rsidR="00606083">
          <w:rPr>
            <w:sz w:val="48"/>
            <w:szCs w:val="48"/>
          </w:rPr>
          <w:t xml:space="preserve"> </w:t>
        </w:r>
        <w:smartTag w:uri="urn:schemas-microsoft-com:office:smarttags" w:element="PlaceName">
          <w:r w:rsidR="00606083">
            <w:rPr>
              <w:sz w:val="48"/>
              <w:szCs w:val="48"/>
            </w:rPr>
            <w:t>Training</w:t>
          </w:r>
        </w:smartTag>
        <w:r w:rsidR="00606083">
          <w:rPr>
            <w:sz w:val="48"/>
            <w:szCs w:val="48"/>
          </w:rPr>
          <w:t xml:space="preserve"> </w:t>
        </w:r>
        <w:smartTag w:uri="urn:schemas-microsoft-com:office:smarttags" w:element="PlaceType">
          <w:r w:rsidR="00606083">
            <w:rPr>
              <w:sz w:val="48"/>
              <w:szCs w:val="48"/>
            </w:rPr>
            <w:t>Academy</w:t>
          </w:r>
        </w:smartTag>
      </w:smartTag>
    </w:p>
    <w:p w14:paraId="2C9C1C25" w14:textId="77777777" w:rsidR="0014188A" w:rsidRDefault="00CA2B42">
      <w:pPr>
        <w:pStyle w:val="Heading1"/>
        <w:jc w:val="center"/>
        <w:rPr>
          <w:i/>
        </w:rPr>
      </w:pPr>
      <w:r>
        <w:rPr>
          <w:i/>
        </w:rPr>
        <w:t>Training Announcement</w:t>
      </w:r>
    </w:p>
    <w:p w14:paraId="7BF07375" w14:textId="77777777" w:rsidR="0014188A" w:rsidRDefault="0014188A">
      <w:pPr>
        <w:pStyle w:val="Heading2"/>
        <w:pBdr>
          <w:bottom w:val="single" w:sz="2" w:space="1" w:color="auto"/>
        </w:pBdr>
        <w:spacing w:after="120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Course Description</w:t>
      </w:r>
    </w:p>
    <w:p w14:paraId="528A3C4D" w14:textId="77777777" w:rsidR="00117C8E" w:rsidRDefault="00650194" w:rsidP="00C54D96">
      <w:pPr>
        <w:spacing w:after="120" w:line="360" w:lineRule="auto"/>
        <w:jc w:val="center"/>
        <w:rPr>
          <w:rFonts w:cs="Arial"/>
          <w:b/>
          <w:sz w:val="28"/>
          <w:szCs w:val="28"/>
          <w:u w:val="single"/>
        </w:rPr>
      </w:pPr>
      <w:r>
        <w:rPr>
          <w:rFonts w:cs="Arial"/>
          <w:b/>
          <w:sz w:val="28"/>
          <w:szCs w:val="28"/>
          <w:u w:val="single"/>
        </w:rPr>
        <w:t>Firearms</w:t>
      </w:r>
      <w:r w:rsidR="004229FB">
        <w:rPr>
          <w:rFonts w:cs="Arial"/>
          <w:b/>
          <w:sz w:val="28"/>
          <w:szCs w:val="28"/>
          <w:u w:val="single"/>
        </w:rPr>
        <w:t xml:space="preserve"> Instructor Course</w:t>
      </w:r>
    </w:p>
    <w:p w14:paraId="07591B14" w14:textId="0B19F41D" w:rsidR="00F67780" w:rsidRDefault="00F67780" w:rsidP="00606083">
      <w:pPr>
        <w:spacing w:after="120"/>
        <w:ind w:left="360"/>
        <w:rPr>
          <w:rFonts w:cs="Arial"/>
          <w:sz w:val="24"/>
        </w:rPr>
      </w:pPr>
      <w:r>
        <w:rPr>
          <w:rFonts w:cs="Arial"/>
          <w:sz w:val="24"/>
        </w:rPr>
        <w:t xml:space="preserve">The </w:t>
      </w:r>
      <w:r w:rsidR="008D3E1B" w:rsidRPr="008D3E1B">
        <w:rPr>
          <w:rFonts w:cs="Arial"/>
          <w:sz w:val="24"/>
        </w:rPr>
        <w:t xml:space="preserve">Southwest </w:t>
      </w:r>
      <w:r w:rsidR="00606083">
        <w:rPr>
          <w:rFonts w:cs="Arial"/>
          <w:sz w:val="24"/>
        </w:rPr>
        <w:t>V</w:t>
      </w:r>
      <w:r w:rsidR="001C6D69">
        <w:rPr>
          <w:rFonts w:cs="Arial"/>
          <w:sz w:val="24"/>
        </w:rPr>
        <w:t>irginia</w:t>
      </w:r>
      <w:r w:rsidR="00606083">
        <w:rPr>
          <w:rFonts w:cs="Arial"/>
          <w:sz w:val="24"/>
        </w:rPr>
        <w:t xml:space="preserve"> Criminal Justice Training Academy</w:t>
      </w:r>
      <w:r w:rsidR="008D3E1B">
        <w:rPr>
          <w:rFonts w:cs="Arial"/>
          <w:sz w:val="24"/>
        </w:rPr>
        <w:t xml:space="preserve"> will be conducting a </w:t>
      </w:r>
      <w:r w:rsidR="00C20573">
        <w:rPr>
          <w:rFonts w:cs="Arial"/>
          <w:sz w:val="24"/>
        </w:rPr>
        <w:t>Firearms</w:t>
      </w:r>
      <w:r w:rsidR="00B21A1A">
        <w:rPr>
          <w:rFonts w:cs="Arial"/>
          <w:sz w:val="24"/>
        </w:rPr>
        <w:t xml:space="preserve"> </w:t>
      </w:r>
      <w:r w:rsidR="008D3E1B">
        <w:rPr>
          <w:rFonts w:cs="Arial"/>
          <w:sz w:val="24"/>
        </w:rPr>
        <w:t xml:space="preserve">Instructor Course on </w:t>
      </w:r>
      <w:r w:rsidR="00CD5039">
        <w:rPr>
          <w:rFonts w:cs="Arial"/>
          <w:sz w:val="24"/>
        </w:rPr>
        <w:t>August 17</w:t>
      </w:r>
      <w:r w:rsidR="00CD5039" w:rsidRPr="00CD5039">
        <w:rPr>
          <w:rFonts w:cs="Arial"/>
          <w:sz w:val="24"/>
          <w:vertAlign w:val="superscript"/>
        </w:rPr>
        <w:t>th</w:t>
      </w:r>
      <w:r w:rsidR="00CD5039">
        <w:rPr>
          <w:rFonts w:cs="Arial"/>
          <w:sz w:val="24"/>
        </w:rPr>
        <w:t xml:space="preserve"> – 25</w:t>
      </w:r>
      <w:r w:rsidR="00CD5039" w:rsidRPr="00CD5039">
        <w:rPr>
          <w:rFonts w:cs="Arial"/>
          <w:sz w:val="24"/>
          <w:vertAlign w:val="superscript"/>
        </w:rPr>
        <w:t>th</w:t>
      </w:r>
      <w:r w:rsidR="008F010D">
        <w:rPr>
          <w:rFonts w:cs="Arial"/>
          <w:sz w:val="24"/>
        </w:rPr>
        <w:t>, 2026</w:t>
      </w:r>
      <w:r w:rsidR="008D580D">
        <w:rPr>
          <w:rFonts w:cs="Arial"/>
          <w:sz w:val="24"/>
        </w:rPr>
        <w:t>.</w:t>
      </w:r>
      <w:r w:rsidR="008D3E1B">
        <w:rPr>
          <w:rFonts w:cs="Arial"/>
          <w:sz w:val="24"/>
        </w:rPr>
        <w:t xml:space="preserve"> </w:t>
      </w:r>
      <w:r w:rsidR="00C54D96">
        <w:rPr>
          <w:rFonts w:cs="Arial"/>
          <w:sz w:val="24"/>
        </w:rPr>
        <w:t xml:space="preserve"> </w:t>
      </w:r>
    </w:p>
    <w:p w14:paraId="1C3825EC" w14:textId="03E412DB" w:rsidR="00455A8D" w:rsidRPr="00C54D96" w:rsidRDefault="00C54D96" w:rsidP="00606083">
      <w:pPr>
        <w:spacing w:after="120"/>
        <w:ind w:left="360"/>
        <w:rPr>
          <w:rFonts w:cs="Arial"/>
          <w:sz w:val="24"/>
        </w:rPr>
      </w:pPr>
      <w:r w:rsidRPr="00C54D96">
        <w:rPr>
          <w:rFonts w:cs="Arial"/>
          <w:b/>
          <w:sz w:val="24"/>
        </w:rPr>
        <w:t>Please note</w:t>
      </w:r>
      <w:r>
        <w:rPr>
          <w:rFonts w:cs="Arial"/>
          <w:b/>
          <w:sz w:val="24"/>
        </w:rPr>
        <w:t xml:space="preserve">: </w:t>
      </w:r>
      <w:r>
        <w:rPr>
          <w:rFonts w:cs="Arial"/>
          <w:sz w:val="24"/>
        </w:rPr>
        <w:t>This</w:t>
      </w:r>
      <w:r w:rsidR="00DE732B">
        <w:rPr>
          <w:rFonts w:cs="Arial"/>
          <w:sz w:val="24"/>
        </w:rPr>
        <w:t xml:space="preserve"> is</w:t>
      </w:r>
      <w:r>
        <w:rPr>
          <w:rFonts w:cs="Arial"/>
          <w:sz w:val="24"/>
        </w:rPr>
        <w:t xml:space="preserve"> a seven-day school </w:t>
      </w:r>
      <w:r w:rsidR="00DE732B">
        <w:rPr>
          <w:rFonts w:cs="Arial"/>
          <w:sz w:val="24"/>
        </w:rPr>
        <w:t>that</w:t>
      </w:r>
      <w:r>
        <w:rPr>
          <w:rFonts w:cs="Arial"/>
          <w:sz w:val="24"/>
        </w:rPr>
        <w:t xml:space="preserve"> includes patrol rifle</w:t>
      </w:r>
      <w:r w:rsidR="00957000">
        <w:rPr>
          <w:rFonts w:cs="Arial"/>
          <w:sz w:val="24"/>
        </w:rPr>
        <w:t xml:space="preserve"> training</w:t>
      </w:r>
      <w:r w:rsidR="00DE732B">
        <w:rPr>
          <w:rFonts w:cs="Arial"/>
          <w:sz w:val="24"/>
        </w:rPr>
        <w:t xml:space="preserve"> and Red Dot Sight for pistol training (Pistols with RDS’s are not required)</w:t>
      </w:r>
      <w:r>
        <w:rPr>
          <w:rFonts w:cs="Arial"/>
          <w:sz w:val="24"/>
        </w:rPr>
        <w:t xml:space="preserve">. </w:t>
      </w:r>
    </w:p>
    <w:p w14:paraId="3113A14E" w14:textId="77777777" w:rsidR="00BB6652" w:rsidRPr="008D3E1B" w:rsidRDefault="00BB6652" w:rsidP="006D37A3">
      <w:pPr>
        <w:spacing w:after="120"/>
        <w:ind w:firstLine="720"/>
        <w:rPr>
          <w:rFonts w:cs="Arial"/>
          <w:sz w:val="24"/>
        </w:rPr>
      </w:pPr>
      <w:r w:rsidRPr="00BB6652">
        <w:rPr>
          <w:rFonts w:cs="Arial"/>
          <w:b/>
          <w:sz w:val="24"/>
          <w:u w:val="single"/>
        </w:rPr>
        <w:t xml:space="preserve">Course </w:t>
      </w:r>
      <w:r w:rsidR="008D3E1B">
        <w:rPr>
          <w:rFonts w:cs="Arial"/>
          <w:b/>
          <w:sz w:val="24"/>
          <w:u w:val="single"/>
        </w:rPr>
        <w:t>Information</w:t>
      </w:r>
    </w:p>
    <w:p w14:paraId="59200D9E" w14:textId="61A89781" w:rsidR="00BB6652" w:rsidRPr="00BB6652" w:rsidRDefault="008D3E1B" w:rsidP="00AA2F9C">
      <w:pPr>
        <w:numPr>
          <w:ilvl w:val="0"/>
          <w:numId w:val="26"/>
        </w:numPr>
        <w:spacing w:after="120"/>
        <w:rPr>
          <w:rFonts w:cs="Arial"/>
          <w:b/>
          <w:sz w:val="28"/>
          <w:szCs w:val="28"/>
          <w:u w:val="single"/>
        </w:rPr>
      </w:pPr>
      <w:r>
        <w:rPr>
          <w:rFonts w:cs="Arial"/>
          <w:sz w:val="24"/>
        </w:rPr>
        <w:t>Class size is limited</w:t>
      </w:r>
      <w:r w:rsidR="00D20BC4">
        <w:rPr>
          <w:rFonts w:cs="Arial"/>
          <w:sz w:val="24"/>
        </w:rPr>
        <w:t>.</w:t>
      </w:r>
    </w:p>
    <w:p w14:paraId="3DB74FE6" w14:textId="1ACA7AE9" w:rsidR="00E64885" w:rsidRPr="00123A70" w:rsidRDefault="00E64885" w:rsidP="00E64885">
      <w:pPr>
        <w:numPr>
          <w:ilvl w:val="0"/>
          <w:numId w:val="26"/>
        </w:numPr>
        <w:spacing w:after="120"/>
        <w:rPr>
          <w:rFonts w:cs="Arial"/>
          <w:b/>
          <w:sz w:val="28"/>
          <w:szCs w:val="28"/>
          <w:u w:val="single"/>
        </w:rPr>
      </w:pPr>
      <w:r>
        <w:rPr>
          <w:rFonts w:cs="Arial"/>
          <w:sz w:val="24"/>
        </w:rPr>
        <w:t xml:space="preserve">Students must have a minimum of two </w:t>
      </w:r>
      <w:r w:rsidR="00D20BC4">
        <w:rPr>
          <w:rFonts w:cs="Arial"/>
          <w:sz w:val="24"/>
        </w:rPr>
        <w:t>years’ experience</w:t>
      </w:r>
      <w:r>
        <w:rPr>
          <w:rFonts w:cs="Arial"/>
          <w:sz w:val="24"/>
        </w:rPr>
        <w:t xml:space="preserve"> with a criminal justice agency to be accepted.</w:t>
      </w:r>
    </w:p>
    <w:p w14:paraId="3B2278EB" w14:textId="43D3EDB6" w:rsidR="00BB6652" w:rsidRPr="005754F0" w:rsidRDefault="00A01DFF" w:rsidP="005754F0">
      <w:pPr>
        <w:numPr>
          <w:ilvl w:val="0"/>
          <w:numId w:val="26"/>
        </w:numPr>
        <w:spacing w:after="120"/>
        <w:rPr>
          <w:rFonts w:cs="Arial"/>
          <w:b/>
          <w:sz w:val="28"/>
          <w:szCs w:val="28"/>
          <w:u w:val="single"/>
        </w:rPr>
      </w:pPr>
      <w:r w:rsidRPr="00D33E65">
        <w:rPr>
          <w:rFonts w:cs="Arial"/>
          <w:sz w:val="24"/>
        </w:rPr>
        <w:t xml:space="preserve">Students </w:t>
      </w:r>
      <w:r w:rsidR="004229FB" w:rsidRPr="00D33E65">
        <w:rPr>
          <w:rFonts w:cs="Arial"/>
          <w:sz w:val="24"/>
        </w:rPr>
        <w:t xml:space="preserve">must </w:t>
      </w:r>
      <w:r w:rsidR="005C1F57">
        <w:rPr>
          <w:rFonts w:cs="Arial"/>
          <w:sz w:val="24"/>
        </w:rPr>
        <w:t>have successfully completed a</w:t>
      </w:r>
      <w:r w:rsidR="004229FB" w:rsidRPr="00D33E65">
        <w:rPr>
          <w:rFonts w:cs="Arial"/>
          <w:sz w:val="24"/>
        </w:rPr>
        <w:t xml:space="preserve"> general instructor </w:t>
      </w:r>
      <w:r w:rsidR="005C1F57">
        <w:rPr>
          <w:rFonts w:cs="Arial"/>
          <w:sz w:val="24"/>
        </w:rPr>
        <w:t>school.</w:t>
      </w:r>
    </w:p>
    <w:p w14:paraId="34859F2C" w14:textId="56DF4934" w:rsidR="00123A70" w:rsidRPr="00067B4A" w:rsidRDefault="00EF50BD" w:rsidP="00123A70">
      <w:pPr>
        <w:numPr>
          <w:ilvl w:val="0"/>
          <w:numId w:val="26"/>
        </w:numPr>
        <w:spacing w:after="120"/>
        <w:rPr>
          <w:rFonts w:cs="Arial"/>
          <w:b/>
          <w:sz w:val="28"/>
          <w:szCs w:val="28"/>
          <w:u w:val="single"/>
        </w:rPr>
      </w:pPr>
      <w:r>
        <w:rPr>
          <w:rFonts w:cs="Arial"/>
          <w:sz w:val="24"/>
        </w:rPr>
        <w:t>Students must sho</w:t>
      </w:r>
      <w:r w:rsidR="00C54D96">
        <w:rPr>
          <w:rFonts w:cs="Arial"/>
          <w:sz w:val="24"/>
        </w:rPr>
        <w:t xml:space="preserve">ot a qualification score of 90% </w:t>
      </w:r>
      <w:r>
        <w:rPr>
          <w:rFonts w:cs="Arial"/>
          <w:sz w:val="24"/>
        </w:rPr>
        <w:t xml:space="preserve">or above </w:t>
      </w:r>
      <w:r w:rsidR="00C54D96">
        <w:rPr>
          <w:rFonts w:cs="Arial"/>
          <w:sz w:val="24"/>
        </w:rPr>
        <w:t xml:space="preserve">with duty weapon </w:t>
      </w:r>
      <w:r w:rsidR="00A30978">
        <w:rPr>
          <w:rFonts w:cs="Arial"/>
          <w:sz w:val="24"/>
        </w:rPr>
        <w:t>in order to</w:t>
      </w:r>
      <w:r>
        <w:rPr>
          <w:rFonts w:cs="Arial"/>
          <w:sz w:val="24"/>
        </w:rPr>
        <w:t xml:space="preserve"> attend.  </w:t>
      </w:r>
    </w:p>
    <w:p w14:paraId="05381F9F" w14:textId="019B298D" w:rsidR="00067B4A" w:rsidRDefault="00067B4A" w:rsidP="00067B4A">
      <w:pPr>
        <w:spacing w:after="120"/>
        <w:ind w:left="360"/>
        <w:rPr>
          <w:rFonts w:cs="Arial"/>
          <w:b/>
          <w:sz w:val="24"/>
        </w:rPr>
      </w:pPr>
      <w:r w:rsidRPr="0084503F">
        <w:rPr>
          <w:rFonts w:cs="Arial"/>
          <w:b/>
          <w:sz w:val="24"/>
          <w:u w:val="single"/>
        </w:rPr>
        <w:t>Pre-qualification</w:t>
      </w:r>
      <w:r w:rsidRPr="00067B4A">
        <w:rPr>
          <w:rFonts w:cs="Arial"/>
          <w:b/>
          <w:sz w:val="24"/>
        </w:rPr>
        <w:t xml:space="preserve">: </w:t>
      </w:r>
      <w:r w:rsidR="00957000">
        <w:rPr>
          <w:rFonts w:cs="Arial"/>
          <w:b/>
          <w:sz w:val="24"/>
        </w:rPr>
        <w:t>Will be conducted on the first day of class</w:t>
      </w:r>
    </w:p>
    <w:p w14:paraId="02F1F57F" w14:textId="77777777" w:rsidR="00957000" w:rsidRPr="00067B4A" w:rsidRDefault="00957000" w:rsidP="00067B4A">
      <w:pPr>
        <w:spacing w:after="120"/>
        <w:ind w:left="360"/>
        <w:rPr>
          <w:rFonts w:cs="Arial"/>
          <w:b/>
          <w:sz w:val="24"/>
        </w:rPr>
      </w:pPr>
    </w:p>
    <w:p w14:paraId="5521D8EC" w14:textId="6D30B85D" w:rsidR="00123A70" w:rsidRDefault="00123A70" w:rsidP="00123A70">
      <w:pPr>
        <w:spacing w:after="120"/>
        <w:rPr>
          <w:rFonts w:cs="Arial"/>
          <w:b/>
          <w:sz w:val="24"/>
        </w:rPr>
      </w:pPr>
      <w:r w:rsidRPr="00097674">
        <w:rPr>
          <w:rFonts w:cs="Arial"/>
          <w:b/>
          <w:sz w:val="24"/>
          <w:u w:val="single"/>
        </w:rPr>
        <w:t>Tuition</w:t>
      </w:r>
      <w:r w:rsidR="002E2119">
        <w:rPr>
          <w:rFonts w:cs="Arial"/>
          <w:b/>
          <w:sz w:val="24"/>
          <w:u w:val="single"/>
        </w:rPr>
        <w:t>:</w:t>
      </w:r>
      <w:r>
        <w:rPr>
          <w:rFonts w:cs="Arial"/>
          <w:b/>
          <w:sz w:val="24"/>
        </w:rPr>
        <w:t xml:space="preserve"> </w:t>
      </w:r>
      <w:r w:rsidR="00E64885">
        <w:rPr>
          <w:rFonts w:cs="Arial"/>
          <w:b/>
          <w:sz w:val="24"/>
        </w:rPr>
        <w:t>Free to member agencies</w:t>
      </w:r>
    </w:p>
    <w:p w14:paraId="0E8BBE7D" w14:textId="3307C642" w:rsidR="003A1740" w:rsidRDefault="00123A70" w:rsidP="00123A70">
      <w:pPr>
        <w:spacing w:after="120"/>
        <w:rPr>
          <w:rFonts w:cs="Arial"/>
          <w:b/>
          <w:sz w:val="24"/>
        </w:rPr>
      </w:pPr>
      <w:r>
        <w:rPr>
          <w:rFonts w:cs="Arial"/>
          <w:b/>
          <w:sz w:val="24"/>
        </w:rPr>
        <w:tab/>
        <w:t xml:space="preserve">    $</w:t>
      </w:r>
      <w:r w:rsidR="002261F7">
        <w:rPr>
          <w:rFonts w:cs="Arial"/>
          <w:b/>
          <w:sz w:val="24"/>
        </w:rPr>
        <w:t>7</w:t>
      </w:r>
      <w:r w:rsidR="00A76713">
        <w:rPr>
          <w:rFonts w:cs="Arial"/>
          <w:b/>
          <w:sz w:val="24"/>
        </w:rPr>
        <w:t>00</w:t>
      </w:r>
      <w:r>
        <w:rPr>
          <w:rFonts w:cs="Arial"/>
          <w:b/>
          <w:sz w:val="24"/>
        </w:rPr>
        <w:t>.00 for non-members</w:t>
      </w:r>
    </w:p>
    <w:p w14:paraId="50AFC356" w14:textId="77777777" w:rsidR="00F67780" w:rsidRDefault="00F67780" w:rsidP="00C221FE">
      <w:pPr>
        <w:spacing w:after="120"/>
        <w:rPr>
          <w:rFonts w:cs="Arial"/>
          <w:b/>
          <w:sz w:val="24"/>
          <w:u w:val="single"/>
        </w:rPr>
      </w:pPr>
    </w:p>
    <w:p w14:paraId="788A3E88" w14:textId="2A09AFF3" w:rsidR="00C221FE" w:rsidRPr="00F67780" w:rsidRDefault="00BC5C7E" w:rsidP="00C221FE">
      <w:pPr>
        <w:spacing w:after="120"/>
        <w:rPr>
          <w:rFonts w:cs="Arial"/>
          <w:b/>
          <w:sz w:val="24"/>
          <w:u w:val="single"/>
        </w:rPr>
      </w:pPr>
      <w:r>
        <w:rPr>
          <w:rFonts w:cs="Arial"/>
          <w:b/>
          <w:sz w:val="24"/>
          <w:u w:val="single"/>
        </w:rPr>
        <w:t>Registration</w:t>
      </w:r>
      <w:r w:rsidR="00F67780">
        <w:rPr>
          <w:rFonts w:cs="Arial"/>
          <w:b/>
          <w:sz w:val="24"/>
          <w:u w:val="single"/>
        </w:rPr>
        <w:t xml:space="preserve">: </w:t>
      </w:r>
      <w:r w:rsidR="00F67780">
        <w:rPr>
          <w:rFonts w:cs="Arial"/>
          <w:sz w:val="24"/>
        </w:rPr>
        <w:t xml:space="preserve"> Register on TRACER</w:t>
      </w:r>
    </w:p>
    <w:p w14:paraId="76F06F47" w14:textId="77777777" w:rsidR="00F67780" w:rsidRDefault="00F67780" w:rsidP="00C221FE">
      <w:pPr>
        <w:spacing w:after="120"/>
        <w:rPr>
          <w:rFonts w:cs="Arial"/>
          <w:b/>
          <w:sz w:val="24"/>
          <w:u w:val="single"/>
        </w:rPr>
      </w:pPr>
    </w:p>
    <w:p w14:paraId="5810A1C4" w14:textId="5656BAC2" w:rsidR="00940D2A" w:rsidRDefault="00AD0596" w:rsidP="00C221FE">
      <w:pPr>
        <w:spacing w:after="120"/>
        <w:rPr>
          <w:rFonts w:cs="Arial"/>
          <w:sz w:val="24"/>
        </w:rPr>
      </w:pPr>
      <w:r>
        <w:rPr>
          <w:rFonts w:cs="Arial"/>
          <w:b/>
          <w:sz w:val="24"/>
          <w:u w:val="single"/>
        </w:rPr>
        <w:t>In-service</w:t>
      </w:r>
      <w:r w:rsidR="002E2119">
        <w:rPr>
          <w:rFonts w:cs="Arial"/>
          <w:b/>
          <w:sz w:val="24"/>
          <w:u w:val="single"/>
        </w:rPr>
        <w:t>:</w:t>
      </w:r>
      <w:r>
        <w:rPr>
          <w:rFonts w:cs="Arial"/>
          <w:sz w:val="24"/>
        </w:rPr>
        <w:t xml:space="preserve"> </w:t>
      </w:r>
      <w:r w:rsidR="001A441A">
        <w:rPr>
          <w:rFonts w:cs="Arial"/>
          <w:sz w:val="24"/>
        </w:rPr>
        <w:t>In-service hours will be awarded at completion of course.</w:t>
      </w:r>
    </w:p>
    <w:p w14:paraId="1CA5CB60" w14:textId="77777777" w:rsidR="00940D2A" w:rsidRPr="00AD0596" w:rsidRDefault="00940D2A" w:rsidP="00940D2A">
      <w:pPr>
        <w:rPr>
          <w:rFonts w:cs="Arial"/>
          <w:sz w:val="24"/>
        </w:rPr>
      </w:pPr>
    </w:p>
    <w:p w14:paraId="5EEA3537" w14:textId="543C5A7A" w:rsidR="00C221FE" w:rsidRPr="00C221FE" w:rsidRDefault="00BC5C7E" w:rsidP="00C221FE">
      <w:pPr>
        <w:spacing w:after="120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 xml:space="preserve">Ammo requirements: 1500 rounds of </w:t>
      </w:r>
      <w:r w:rsidR="00960673">
        <w:rPr>
          <w:rFonts w:cs="Arial"/>
          <w:sz w:val="28"/>
          <w:szCs w:val="28"/>
        </w:rPr>
        <w:t>Pistol</w:t>
      </w:r>
      <w:r>
        <w:rPr>
          <w:rFonts w:cs="Arial"/>
          <w:sz w:val="28"/>
          <w:szCs w:val="28"/>
        </w:rPr>
        <w:t xml:space="preserve"> ammo, </w:t>
      </w:r>
      <w:r w:rsidR="0084503F">
        <w:rPr>
          <w:rFonts w:cs="Arial"/>
          <w:sz w:val="28"/>
          <w:szCs w:val="28"/>
        </w:rPr>
        <w:t>Shotgun-</w:t>
      </w:r>
      <w:r>
        <w:rPr>
          <w:rFonts w:cs="Arial"/>
          <w:sz w:val="28"/>
          <w:szCs w:val="28"/>
        </w:rPr>
        <w:t>25 slug, 25 #9 00 Buck, 25 bird shot</w:t>
      </w:r>
      <w:r w:rsidR="00281968">
        <w:rPr>
          <w:rFonts w:cs="Arial"/>
          <w:sz w:val="28"/>
          <w:szCs w:val="28"/>
        </w:rPr>
        <w:t>, 250 rounds of rifle ammo.</w:t>
      </w:r>
    </w:p>
    <w:tbl>
      <w:tblPr>
        <w:tblpPr w:leftFromText="180" w:rightFromText="180" w:vertAnchor="text" w:tblpY="324"/>
        <w:tblW w:w="92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47"/>
        <w:gridCol w:w="4380"/>
        <w:gridCol w:w="2253"/>
      </w:tblGrid>
      <w:tr w:rsidR="008B5B71" w14:paraId="3DFAB103" w14:textId="77777777">
        <w:trPr>
          <w:trHeight w:val="345"/>
        </w:trPr>
        <w:tc>
          <w:tcPr>
            <w:tcW w:w="2661" w:type="dxa"/>
            <w:tcBorders>
              <w:top w:val="single" w:sz="6" w:space="0" w:color="auto"/>
              <w:bottom w:val="single" w:sz="4" w:space="0" w:color="auto"/>
            </w:tcBorders>
            <w:shd w:val="pct5" w:color="auto" w:fill="F3F3F3"/>
            <w:vAlign w:val="center"/>
          </w:tcPr>
          <w:p w14:paraId="5A085658" w14:textId="77777777" w:rsidR="008B5B71" w:rsidRDefault="008B5B71" w:rsidP="008B5B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Date and Time</w:t>
            </w:r>
          </w:p>
        </w:tc>
        <w:tc>
          <w:tcPr>
            <w:tcW w:w="4409" w:type="dxa"/>
            <w:tcBorders>
              <w:top w:val="single" w:sz="6" w:space="0" w:color="auto"/>
              <w:bottom w:val="single" w:sz="4" w:space="0" w:color="auto"/>
            </w:tcBorders>
            <w:shd w:val="pct5" w:color="auto" w:fill="F3F3F3"/>
            <w:vAlign w:val="center"/>
          </w:tcPr>
          <w:p w14:paraId="0CE5663B" w14:textId="77777777" w:rsidR="008B5B71" w:rsidRDefault="008B5B71" w:rsidP="008B5B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Location</w:t>
            </w:r>
          </w:p>
        </w:tc>
        <w:tc>
          <w:tcPr>
            <w:tcW w:w="2210" w:type="dxa"/>
            <w:tcBorders>
              <w:top w:val="single" w:sz="6" w:space="0" w:color="auto"/>
              <w:bottom w:val="single" w:sz="4" w:space="0" w:color="auto"/>
            </w:tcBorders>
            <w:shd w:val="pct5" w:color="auto" w:fill="F3F3F3"/>
            <w:vAlign w:val="center"/>
          </w:tcPr>
          <w:p w14:paraId="578FAD5D" w14:textId="77777777" w:rsidR="008B5B71" w:rsidRDefault="008B5B71" w:rsidP="008B5B71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Agency Contact</w:t>
            </w:r>
          </w:p>
        </w:tc>
      </w:tr>
      <w:tr w:rsidR="008B5B71" w:rsidRPr="002E2119" w14:paraId="06509FA5" w14:textId="77777777">
        <w:trPr>
          <w:trHeight w:val="1000"/>
        </w:trPr>
        <w:tc>
          <w:tcPr>
            <w:tcW w:w="2661" w:type="dxa"/>
            <w:tcBorders>
              <w:top w:val="single" w:sz="4" w:space="0" w:color="auto"/>
            </w:tcBorders>
            <w:vAlign w:val="center"/>
          </w:tcPr>
          <w:p w14:paraId="106E79E6" w14:textId="795F5DC4" w:rsidR="008F010D" w:rsidRPr="008F010D" w:rsidRDefault="00CD5039" w:rsidP="008B5B71">
            <w:pPr>
              <w:spacing w:before="120" w:after="120"/>
              <w:jc w:val="center"/>
              <w:rPr>
                <w:rFonts w:cs="Arial"/>
                <w:b/>
                <w:bCs/>
                <w:sz w:val="24"/>
              </w:rPr>
            </w:pPr>
            <w:r>
              <w:rPr>
                <w:rFonts w:cs="Arial"/>
                <w:b/>
                <w:bCs/>
                <w:sz w:val="24"/>
              </w:rPr>
              <w:t>August 17-25</w:t>
            </w:r>
            <w:r w:rsidR="008F010D" w:rsidRPr="008F010D">
              <w:rPr>
                <w:rFonts w:cs="Arial"/>
                <w:b/>
                <w:bCs/>
                <w:sz w:val="24"/>
              </w:rPr>
              <w:t>, 2026</w:t>
            </w:r>
          </w:p>
          <w:p w14:paraId="33DDC782" w14:textId="00A68CA6" w:rsidR="008B5B71" w:rsidRDefault="008B5B71" w:rsidP="008B5B71">
            <w:pPr>
              <w:spacing w:before="120" w:after="120"/>
              <w:jc w:val="center"/>
              <w:rPr>
                <w:rFonts w:cs="Arial"/>
                <w:b/>
                <w:bCs/>
                <w:sz w:val="22"/>
              </w:rPr>
            </w:pPr>
            <w:r>
              <w:rPr>
                <w:rFonts w:cs="Arial"/>
                <w:b/>
                <w:bCs/>
                <w:sz w:val="22"/>
              </w:rPr>
              <w:t>8:</w:t>
            </w:r>
            <w:r w:rsidR="00C221FE">
              <w:rPr>
                <w:rFonts w:cs="Arial"/>
                <w:b/>
                <w:bCs/>
                <w:sz w:val="22"/>
              </w:rPr>
              <w:t>0</w:t>
            </w:r>
            <w:r>
              <w:rPr>
                <w:rFonts w:cs="Arial"/>
                <w:b/>
                <w:bCs/>
                <w:sz w:val="22"/>
              </w:rPr>
              <w:t xml:space="preserve">0am – </w:t>
            </w:r>
            <w:r w:rsidR="00C221FE">
              <w:rPr>
                <w:rFonts w:cs="Arial"/>
                <w:b/>
                <w:bCs/>
                <w:sz w:val="22"/>
              </w:rPr>
              <w:t>5</w:t>
            </w:r>
            <w:r w:rsidR="00A87C1F">
              <w:rPr>
                <w:rFonts w:cs="Arial"/>
                <w:b/>
                <w:bCs/>
                <w:sz w:val="22"/>
              </w:rPr>
              <w:t>:</w:t>
            </w:r>
            <w:r w:rsidR="00C221FE">
              <w:rPr>
                <w:rFonts w:cs="Arial"/>
                <w:b/>
                <w:bCs/>
                <w:sz w:val="22"/>
              </w:rPr>
              <w:t>00</w:t>
            </w:r>
            <w:r>
              <w:rPr>
                <w:rFonts w:cs="Arial"/>
                <w:b/>
                <w:bCs/>
                <w:sz w:val="22"/>
              </w:rPr>
              <w:t>pm</w:t>
            </w:r>
          </w:p>
        </w:tc>
        <w:tc>
          <w:tcPr>
            <w:tcW w:w="4409" w:type="dxa"/>
            <w:tcBorders>
              <w:top w:val="single" w:sz="4" w:space="0" w:color="auto"/>
            </w:tcBorders>
            <w:vAlign w:val="center"/>
          </w:tcPr>
          <w:p w14:paraId="5E3B8FA8" w14:textId="706D2DC0" w:rsidR="008B5B71" w:rsidRDefault="00D9638E" w:rsidP="008B5B71">
            <w:pPr>
              <w:spacing w:before="120" w:after="120"/>
              <w:jc w:val="center"/>
              <w:rPr>
                <w:rFonts w:cs="Arial"/>
                <w:b/>
                <w:bCs/>
                <w:noProof/>
                <w:sz w:val="22"/>
                <w:szCs w:val="20"/>
              </w:rPr>
            </w:pPr>
            <w:r>
              <w:rPr>
                <w:rFonts w:cs="Arial"/>
                <w:b/>
                <w:bCs/>
                <w:noProof/>
                <w:sz w:val="22"/>
                <w:szCs w:val="20"/>
              </w:rPr>
              <w:t>SVCJTA</w:t>
            </w:r>
            <w:r w:rsidR="0010177B">
              <w:rPr>
                <w:rFonts w:cs="Arial"/>
                <w:b/>
                <w:bCs/>
                <w:noProof/>
                <w:sz w:val="22"/>
                <w:szCs w:val="20"/>
              </w:rPr>
              <w:t xml:space="preserve"> Range</w:t>
            </w:r>
          </w:p>
          <w:p w14:paraId="2E02FA2C" w14:textId="06032D5A" w:rsidR="008B5B71" w:rsidRDefault="00960673" w:rsidP="008B5B71">
            <w:pPr>
              <w:spacing w:before="120" w:after="120"/>
              <w:jc w:val="center"/>
              <w:rPr>
                <w:rFonts w:cs="Arial"/>
                <w:b/>
                <w:bCs/>
                <w:noProof/>
                <w:sz w:val="22"/>
                <w:szCs w:val="20"/>
              </w:rPr>
            </w:pPr>
            <w:r>
              <w:rPr>
                <w:rFonts w:cs="Arial"/>
                <w:b/>
                <w:bCs/>
                <w:noProof/>
                <w:sz w:val="22"/>
                <w:szCs w:val="20"/>
              </w:rPr>
              <w:t>1595 Bonham Road</w:t>
            </w:r>
          </w:p>
          <w:p w14:paraId="4344312B" w14:textId="782F4885" w:rsidR="008B5B71" w:rsidRDefault="008B5B71" w:rsidP="008B5B71">
            <w:pPr>
              <w:spacing w:before="120" w:after="120"/>
              <w:jc w:val="center"/>
              <w:rPr>
                <w:rFonts w:cs="Arial"/>
                <w:b/>
                <w:bCs/>
                <w:noProof/>
                <w:sz w:val="22"/>
                <w:szCs w:val="20"/>
              </w:rPr>
            </w:pPr>
            <w:r>
              <w:rPr>
                <w:rFonts w:cs="Arial"/>
                <w:b/>
                <w:bCs/>
                <w:noProof/>
                <w:sz w:val="22"/>
                <w:szCs w:val="20"/>
              </w:rPr>
              <w:t>Bristol, Va 2420</w:t>
            </w:r>
            <w:r w:rsidR="00960673">
              <w:rPr>
                <w:rFonts w:cs="Arial"/>
                <w:b/>
                <w:bCs/>
                <w:noProof/>
                <w:sz w:val="22"/>
                <w:szCs w:val="20"/>
              </w:rPr>
              <w:t>1</w:t>
            </w:r>
          </w:p>
        </w:tc>
        <w:tc>
          <w:tcPr>
            <w:tcW w:w="2210" w:type="dxa"/>
            <w:tcBorders>
              <w:top w:val="single" w:sz="4" w:space="0" w:color="auto"/>
            </w:tcBorders>
            <w:vAlign w:val="center"/>
          </w:tcPr>
          <w:p w14:paraId="508AEE12" w14:textId="1734C264" w:rsidR="00A761A4" w:rsidRPr="000C5728" w:rsidRDefault="008F010D" w:rsidP="008B5B71">
            <w:pPr>
              <w:spacing w:before="120" w:after="120"/>
              <w:jc w:val="center"/>
              <w:rPr>
                <w:rFonts w:cs="Arial"/>
                <w:b/>
                <w:bCs/>
                <w:noProof/>
                <w:sz w:val="22"/>
                <w:lang w:val="es-ES"/>
              </w:rPr>
            </w:pPr>
            <w:r>
              <w:rPr>
                <w:rFonts w:cs="Arial"/>
                <w:b/>
                <w:bCs/>
                <w:noProof/>
                <w:sz w:val="22"/>
                <w:lang w:val="es-ES"/>
              </w:rPr>
              <w:t>Nick Ratliff</w:t>
            </w:r>
          </w:p>
          <w:p w14:paraId="47285931" w14:textId="35EE8DE4" w:rsidR="00A761A4" w:rsidRPr="000C5728" w:rsidRDefault="008F010D" w:rsidP="008B5B71">
            <w:pPr>
              <w:spacing w:before="120" w:after="120"/>
              <w:jc w:val="center"/>
              <w:rPr>
                <w:rFonts w:cs="Arial"/>
                <w:b/>
                <w:bCs/>
                <w:noProof/>
                <w:sz w:val="22"/>
                <w:lang w:val="es-ES"/>
              </w:rPr>
            </w:pPr>
            <w:r>
              <w:rPr>
                <w:rFonts w:cs="Arial"/>
                <w:b/>
                <w:bCs/>
                <w:noProof/>
                <w:sz w:val="22"/>
                <w:lang w:val="es-ES"/>
              </w:rPr>
              <w:t>nratliff</w:t>
            </w:r>
            <w:r w:rsidR="000C5728">
              <w:rPr>
                <w:rFonts w:cs="Arial"/>
                <w:b/>
                <w:bCs/>
                <w:noProof/>
                <w:sz w:val="22"/>
                <w:lang w:val="es-ES"/>
              </w:rPr>
              <w:t>@svcjta.com</w:t>
            </w:r>
          </w:p>
          <w:p w14:paraId="3BC81815" w14:textId="372A5EA7" w:rsidR="00C221FE" w:rsidRPr="00940D2A" w:rsidRDefault="00A761A4" w:rsidP="00940D2A">
            <w:pPr>
              <w:spacing w:before="120" w:after="120"/>
              <w:jc w:val="center"/>
              <w:rPr>
                <w:rFonts w:cs="Arial"/>
                <w:b/>
                <w:bCs/>
                <w:noProof/>
                <w:sz w:val="22"/>
                <w:lang w:val="es-ES"/>
              </w:rPr>
            </w:pPr>
            <w:r w:rsidRPr="000C5728">
              <w:rPr>
                <w:rFonts w:cs="Arial"/>
                <w:b/>
                <w:bCs/>
                <w:noProof/>
                <w:sz w:val="22"/>
                <w:lang w:val="es-ES"/>
              </w:rPr>
              <w:t xml:space="preserve"> </w:t>
            </w:r>
            <w:r w:rsidR="008B5B71" w:rsidRPr="00940D2A">
              <w:rPr>
                <w:rFonts w:cs="Arial"/>
                <w:b/>
                <w:bCs/>
                <w:noProof/>
                <w:sz w:val="22"/>
                <w:lang w:val="es-ES"/>
              </w:rPr>
              <w:t>(276) 645-370</w:t>
            </w:r>
            <w:r w:rsidRPr="00940D2A">
              <w:rPr>
                <w:rFonts w:cs="Arial"/>
                <w:b/>
                <w:bCs/>
                <w:noProof/>
                <w:sz w:val="22"/>
                <w:lang w:val="es-ES"/>
              </w:rPr>
              <w:t>0</w:t>
            </w:r>
          </w:p>
        </w:tc>
      </w:tr>
    </w:tbl>
    <w:p w14:paraId="5E093164" w14:textId="77777777" w:rsidR="0014188A" w:rsidRPr="00940D2A" w:rsidRDefault="0014188A" w:rsidP="008B5B71">
      <w:pPr>
        <w:rPr>
          <w:lang w:val="es-ES"/>
        </w:rPr>
      </w:pPr>
    </w:p>
    <w:sectPr w:rsidR="0014188A" w:rsidRPr="00940D2A" w:rsidSect="00D129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440" w:bottom="720" w:left="144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0F79A" w14:textId="77777777" w:rsidR="0035516F" w:rsidRDefault="0035516F">
      <w:r>
        <w:separator/>
      </w:r>
    </w:p>
  </w:endnote>
  <w:endnote w:type="continuationSeparator" w:id="0">
    <w:p w14:paraId="2BB33F29" w14:textId="77777777" w:rsidR="0035516F" w:rsidRDefault="00355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C99D9" w14:textId="77777777" w:rsidR="00A761A4" w:rsidRDefault="00A761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EC96C0" w14:textId="77777777" w:rsidR="0014188A" w:rsidRDefault="0014188A">
    <w:pPr>
      <w:pStyle w:val="Footer"/>
      <w:jc w:val="center"/>
      <w:rPr>
        <w:rFonts w:cs="Arial"/>
        <w:bCs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27B3B" w14:textId="77777777" w:rsidR="00A761A4" w:rsidRDefault="00A761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6CB1F" w14:textId="77777777" w:rsidR="0035516F" w:rsidRDefault="0035516F">
      <w:r>
        <w:separator/>
      </w:r>
    </w:p>
  </w:footnote>
  <w:footnote w:type="continuationSeparator" w:id="0">
    <w:p w14:paraId="62DAEF68" w14:textId="77777777" w:rsidR="0035516F" w:rsidRDefault="00355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6160E" w14:textId="0924BAF8" w:rsidR="00A761A4" w:rsidRDefault="00CD5039">
    <w:pPr>
      <w:pStyle w:val="Header"/>
    </w:pPr>
    <w:r>
      <w:rPr>
        <w:noProof/>
      </w:rPr>
      <w:pict w14:anchorId="612561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362610" o:spid="_x0000_s6146" type="#_x0000_t75" style="position:absolute;margin-left:0;margin-top:0;width:467.9pt;height:467.9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684BD" w14:textId="72085ECC" w:rsidR="00A761A4" w:rsidRDefault="00CD5039">
    <w:pPr>
      <w:pStyle w:val="Header"/>
    </w:pPr>
    <w:r>
      <w:rPr>
        <w:noProof/>
      </w:rPr>
      <w:pict w14:anchorId="4629B1B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362611" o:spid="_x0000_s6147" type="#_x0000_t75" style="position:absolute;margin-left:0;margin-top:0;width:467.9pt;height:467.9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923AC" w14:textId="038E6FDD" w:rsidR="00A761A4" w:rsidRDefault="00CD5039">
    <w:pPr>
      <w:pStyle w:val="Header"/>
    </w:pPr>
    <w:r>
      <w:rPr>
        <w:noProof/>
      </w:rPr>
      <w:pict w14:anchorId="0A66144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09362609" o:spid="_x0000_s6145" type="#_x0000_t75" style="position:absolute;margin-left:0;margin-top:0;width:467.9pt;height:467.9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6ADB"/>
    <w:multiLevelType w:val="hybridMultilevel"/>
    <w:tmpl w:val="443411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8B749E"/>
    <w:multiLevelType w:val="hybridMultilevel"/>
    <w:tmpl w:val="490814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B75B79"/>
    <w:multiLevelType w:val="hybridMultilevel"/>
    <w:tmpl w:val="E54E724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3B553F"/>
    <w:multiLevelType w:val="hybridMultilevel"/>
    <w:tmpl w:val="1586FA6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DD5880"/>
    <w:multiLevelType w:val="hybridMultilevel"/>
    <w:tmpl w:val="BE98587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B5839"/>
    <w:multiLevelType w:val="hybridMultilevel"/>
    <w:tmpl w:val="834EC0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F6CDB"/>
    <w:multiLevelType w:val="hybridMultilevel"/>
    <w:tmpl w:val="C7EAD548"/>
    <w:lvl w:ilvl="0" w:tplc="29A04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0369DD"/>
    <w:multiLevelType w:val="hybridMultilevel"/>
    <w:tmpl w:val="570001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126B28"/>
    <w:multiLevelType w:val="hybridMultilevel"/>
    <w:tmpl w:val="4086CC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8B1A34"/>
    <w:multiLevelType w:val="hybridMultilevel"/>
    <w:tmpl w:val="D430C5F8"/>
    <w:lvl w:ilvl="0" w:tplc="04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3C8E58B6"/>
    <w:multiLevelType w:val="hybridMultilevel"/>
    <w:tmpl w:val="F37A5192"/>
    <w:lvl w:ilvl="0" w:tplc="8A2C650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1" w15:restartNumberingAfterBreak="0">
    <w:nsid w:val="419E16A1"/>
    <w:multiLevelType w:val="multilevel"/>
    <w:tmpl w:val="CFCEA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2DD2474"/>
    <w:multiLevelType w:val="hybridMultilevel"/>
    <w:tmpl w:val="462694C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64710E"/>
    <w:multiLevelType w:val="hybridMultilevel"/>
    <w:tmpl w:val="DEF02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6C7AB5"/>
    <w:multiLevelType w:val="hybridMultilevel"/>
    <w:tmpl w:val="9E7C61B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D02C5C"/>
    <w:multiLevelType w:val="hybridMultilevel"/>
    <w:tmpl w:val="FA0EAF60"/>
    <w:lvl w:ilvl="0" w:tplc="ADAAF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B46F37"/>
    <w:multiLevelType w:val="hybridMultilevel"/>
    <w:tmpl w:val="C8669E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B161D0"/>
    <w:multiLevelType w:val="hybridMultilevel"/>
    <w:tmpl w:val="4C62A0F0"/>
    <w:lvl w:ilvl="0" w:tplc="29A040F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995B91"/>
    <w:multiLevelType w:val="hybridMultilevel"/>
    <w:tmpl w:val="1032911E"/>
    <w:lvl w:ilvl="0" w:tplc="8A2C6504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6D7C72C6"/>
    <w:multiLevelType w:val="hybridMultilevel"/>
    <w:tmpl w:val="DB9CAAA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D7D2FAB"/>
    <w:multiLevelType w:val="hybridMultilevel"/>
    <w:tmpl w:val="FB020B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4544A"/>
    <w:multiLevelType w:val="multilevel"/>
    <w:tmpl w:val="DEF02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9F0BE8"/>
    <w:multiLevelType w:val="hybridMultilevel"/>
    <w:tmpl w:val="D542F3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9CC59B4"/>
    <w:multiLevelType w:val="hybridMultilevel"/>
    <w:tmpl w:val="172E8AE0"/>
    <w:lvl w:ilvl="0" w:tplc="ADAAFA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171C69"/>
    <w:multiLevelType w:val="multilevel"/>
    <w:tmpl w:val="44341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79256F"/>
    <w:multiLevelType w:val="hybridMultilevel"/>
    <w:tmpl w:val="7E168182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56"/>
        </w:tabs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76"/>
        </w:tabs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96"/>
        </w:tabs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16"/>
        </w:tabs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36"/>
        </w:tabs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56"/>
        </w:tabs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76"/>
        </w:tabs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96"/>
        </w:tabs>
        <w:ind w:left="6696" w:hanging="360"/>
      </w:pPr>
      <w:rPr>
        <w:rFonts w:ascii="Wingdings" w:hAnsi="Wingdings" w:hint="default"/>
      </w:rPr>
    </w:lvl>
  </w:abstractNum>
  <w:num w:numId="1" w16cid:durableId="1231891684">
    <w:abstractNumId w:val="12"/>
  </w:num>
  <w:num w:numId="2" w16cid:durableId="1410805195">
    <w:abstractNumId w:val="3"/>
  </w:num>
  <w:num w:numId="3" w16cid:durableId="1419912487">
    <w:abstractNumId w:val="0"/>
  </w:num>
  <w:num w:numId="4" w16cid:durableId="616569471">
    <w:abstractNumId w:val="19"/>
  </w:num>
  <w:num w:numId="5" w16cid:durableId="701706569">
    <w:abstractNumId w:val="4"/>
  </w:num>
  <w:num w:numId="6" w16cid:durableId="369914125">
    <w:abstractNumId w:val="7"/>
  </w:num>
  <w:num w:numId="7" w16cid:durableId="137766912">
    <w:abstractNumId w:val="13"/>
  </w:num>
  <w:num w:numId="8" w16cid:durableId="396365257">
    <w:abstractNumId w:val="21"/>
  </w:num>
  <w:num w:numId="9" w16cid:durableId="1958557164">
    <w:abstractNumId w:val="14"/>
  </w:num>
  <w:num w:numId="10" w16cid:durableId="85708795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25833343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57931844">
    <w:abstractNumId w:val="22"/>
  </w:num>
  <w:num w:numId="13" w16cid:durableId="1695886795">
    <w:abstractNumId w:val="8"/>
  </w:num>
  <w:num w:numId="14" w16cid:durableId="183323556">
    <w:abstractNumId w:val="1"/>
  </w:num>
  <w:num w:numId="15" w16cid:durableId="2097751378">
    <w:abstractNumId w:val="9"/>
  </w:num>
  <w:num w:numId="16" w16cid:durableId="2033142891">
    <w:abstractNumId w:val="11"/>
  </w:num>
  <w:num w:numId="17" w16cid:durableId="2089616941">
    <w:abstractNumId w:val="24"/>
  </w:num>
  <w:num w:numId="18" w16cid:durableId="197206061">
    <w:abstractNumId w:val="6"/>
  </w:num>
  <w:num w:numId="19" w16cid:durableId="1583025913">
    <w:abstractNumId w:val="17"/>
  </w:num>
  <w:num w:numId="20" w16cid:durableId="751511132">
    <w:abstractNumId w:val="2"/>
  </w:num>
  <w:num w:numId="21" w16cid:durableId="44531070">
    <w:abstractNumId w:val="16"/>
  </w:num>
  <w:num w:numId="22" w16cid:durableId="794906805">
    <w:abstractNumId w:val="10"/>
  </w:num>
  <w:num w:numId="23" w16cid:durableId="369841147">
    <w:abstractNumId w:val="18"/>
  </w:num>
  <w:num w:numId="24" w16cid:durableId="844172711">
    <w:abstractNumId w:val="5"/>
  </w:num>
  <w:num w:numId="25" w16cid:durableId="1139805893">
    <w:abstractNumId w:val="25"/>
  </w:num>
  <w:num w:numId="26" w16cid:durableId="12115298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2B42"/>
    <w:rsid w:val="00005D9D"/>
    <w:rsid w:val="00035F7F"/>
    <w:rsid w:val="000422C7"/>
    <w:rsid w:val="00053662"/>
    <w:rsid w:val="00067B4A"/>
    <w:rsid w:val="00095C4C"/>
    <w:rsid w:val="00095FC4"/>
    <w:rsid w:val="00096800"/>
    <w:rsid w:val="00097674"/>
    <w:rsid w:val="00097D14"/>
    <w:rsid w:val="000C5728"/>
    <w:rsid w:val="000C7ACA"/>
    <w:rsid w:val="000D6E1C"/>
    <w:rsid w:val="000E5A4D"/>
    <w:rsid w:val="000E705F"/>
    <w:rsid w:val="00100A35"/>
    <w:rsid w:val="0010177B"/>
    <w:rsid w:val="00104A87"/>
    <w:rsid w:val="00117C8E"/>
    <w:rsid w:val="00123A70"/>
    <w:rsid w:val="00135F05"/>
    <w:rsid w:val="0014188A"/>
    <w:rsid w:val="00152A9B"/>
    <w:rsid w:val="00154DA0"/>
    <w:rsid w:val="0016529B"/>
    <w:rsid w:val="001665E3"/>
    <w:rsid w:val="0017203A"/>
    <w:rsid w:val="00172CFD"/>
    <w:rsid w:val="001A441A"/>
    <w:rsid w:val="001A517D"/>
    <w:rsid w:val="001B0D4B"/>
    <w:rsid w:val="001C49B1"/>
    <w:rsid w:val="001C6D69"/>
    <w:rsid w:val="001C7459"/>
    <w:rsid w:val="001D62D8"/>
    <w:rsid w:val="001D6B65"/>
    <w:rsid w:val="00222AB4"/>
    <w:rsid w:val="002261F7"/>
    <w:rsid w:val="002331A8"/>
    <w:rsid w:val="00244F83"/>
    <w:rsid w:val="00255655"/>
    <w:rsid w:val="00272D50"/>
    <w:rsid w:val="00281968"/>
    <w:rsid w:val="00284405"/>
    <w:rsid w:val="00297B39"/>
    <w:rsid w:val="002B45F8"/>
    <w:rsid w:val="002C7B28"/>
    <w:rsid w:val="002E2119"/>
    <w:rsid w:val="002F4CB3"/>
    <w:rsid w:val="003105E0"/>
    <w:rsid w:val="003107EF"/>
    <w:rsid w:val="00330C50"/>
    <w:rsid w:val="0034525F"/>
    <w:rsid w:val="00346D9A"/>
    <w:rsid w:val="0035061F"/>
    <w:rsid w:val="0035516F"/>
    <w:rsid w:val="00361C06"/>
    <w:rsid w:val="00365E89"/>
    <w:rsid w:val="003A1740"/>
    <w:rsid w:val="003C4AB6"/>
    <w:rsid w:val="003D2959"/>
    <w:rsid w:val="003D5CE5"/>
    <w:rsid w:val="003D7CF8"/>
    <w:rsid w:val="003E18C3"/>
    <w:rsid w:val="003E5D56"/>
    <w:rsid w:val="00407E78"/>
    <w:rsid w:val="004229FB"/>
    <w:rsid w:val="00427BF0"/>
    <w:rsid w:val="00434CC2"/>
    <w:rsid w:val="00452989"/>
    <w:rsid w:val="00455A8D"/>
    <w:rsid w:val="00464228"/>
    <w:rsid w:val="004715C1"/>
    <w:rsid w:val="00491C13"/>
    <w:rsid w:val="004B4CFA"/>
    <w:rsid w:val="004C49D7"/>
    <w:rsid w:val="004C5BC7"/>
    <w:rsid w:val="004E5955"/>
    <w:rsid w:val="004F0E1D"/>
    <w:rsid w:val="004F265B"/>
    <w:rsid w:val="00522E9F"/>
    <w:rsid w:val="0052531A"/>
    <w:rsid w:val="00532EAA"/>
    <w:rsid w:val="00553CFA"/>
    <w:rsid w:val="00555689"/>
    <w:rsid w:val="005754F0"/>
    <w:rsid w:val="005C1F57"/>
    <w:rsid w:val="005C341F"/>
    <w:rsid w:val="00606083"/>
    <w:rsid w:val="00607BA5"/>
    <w:rsid w:val="00625B57"/>
    <w:rsid w:val="00650194"/>
    <w:rsid w:val="006573AE"/>
    <w:rsid w:val="0066537C"/>
    <w:rsid w:val="006815BA"/>
    <w:rsid w:val="006A0865"/>
    <w:rsid w:val="006A22B0"/>
    <w:rsid w:val="006C2854"/>
    <w:rsid w:val="006D2E89"/>
    <w:rsid w:val="006D37A3"/>
    <w:rsid w:val="006D690F"/>
    <w:rsid w:val="006D7B48"/>
    <w:rsid w:val="007138D9"/>
    <w:rsid w:val="00746E02"/>
    <w:rsid w:val="00753B40"/>
    <w:rsid w:val="00760E3A"/>
    <w:rsid w:val="0076297D"/>
    <w:rsid w:val="0076673C"/>
    <w:rsid w:val="007731FB"/>
    <w:rsid w:val="007A3A6B"/>
    <w:rsid w:val="007B391B"/>
    <w:rsid w:val="007E5CAB"/>
    <w:rsid w:val="007E5FB4"/>
    <w:rsid w:val="007F6A2A"/>
    <w:rsid w:val="0081748C"/>
    <w:rsid w:val="00824E6E"/>
    <w:rsid w:val="00841394"/>
    <w:rsid w:val="0084503F"/>
    <w:rsid w:val="00851400"/>
    <w:rsid w:val="0088002D"/>
    <w:rsid w:val="00881AE2"/>
    <w:rsid w:val="00892CDA"/>
    <w:rsid w:val="008B5B71"/>
    <w:rsid w:val="008B6634"/>
    <w:rsid w:val="008B6D54"/>
    <w:rsid w:val="008D3E1B"/>
    <w:rsid w:val="008D580D"/>
    <w:rsid w:val="008F010D"/>
    <w:rsid w:val="008F5CFB"/>
    <w:rsid w:val="0090558D"/>
    <w:rsid w:val="0091073B"/>
    <w:rsid w:val="009148FE"/>
    <w:rsid w:val="00940D2A"/>
    <w:rsid w:val="009530EA"/>
    <w:rsid w:val="00957000"/>
    <w:rsid w:val="00960673"/>
    <w:rsid w:val="00983F7E"/>
    <w:rsid w:val="009870E6"/>
    <w:rsid w:val="0099464F"/>
    <w:rsid w:val="00995714"/>
    <w:rsid w:val="009A0B1F"/>
    <w:rsid w:val="009F1728"/>
    <w:rsid w:val="00A003ED"/>
    <w:rsid w:val="00A01DFF"/>
    <w:rsid w:val="00A27B7C"/>
    <w:rsid w:val="00A302E1"/>
    <w:rsid w:val="00A30978"/>
    <w:rsid w:val="00A33BD3"/>
    <w:rsid w:val="00A376CF"/>
    <w:rsid w:val="00A509A0"/>
    <w:rsid w:val="00A6303B"/>
    <w:rsid w:val="00A71F19"/>
    <w:rsid w:val="00A761A4"/>
    <w:rsid w:val="00A76713"/>
    <w:rsid w:val="00A816AE"/>
    <w:rsid w:val="00A87C1F"/>
    <w:rsid w:val="00AA2F9C"/>
    <w:rsid w:val="00AA5A85"/>
    <w:rsid w:val="00AD0596"/>
    <w:rsid w:val="00B02126"/>
    <w:rsid w:val="00B10075"/>
    <w:rsid w:val="00B13D17"/>
    <w:rsid w:val="00B21A1A"/>
    <w:rsid w:val="00B23D2B"/>
    <w:rsid w:val="00B314E2"/>
    <w:rsid w:val="00B42F07"/>
    <w:rsid w:val="00B575E1"/>
    <w:rsid w:val="00B60B1D"/>
    <w:rsid w:val="00B7523A"/>
    <w:rsid w:val="00B938E7"/>
    <w:rsid w:val="00BA23C5"/>
    <w:rsid w:val="00BB6652"/>
    <w:rsid w:val="00BC5C7E"/>
    <w:rsid w:val="00BE3708"/>
    <w:rsid w:val="00C16BA9"/>
    <w:rsid w:val="00C20573"/>
    <w:rsid w:val="00C221FE"/>
    <w:rsid w:val="00C23740"/>
    <w:rsid w:val="00C32890"/>
    <w:rsid w:val="00C35623"/>
    <w:rsid w:val="00C54D96"/>
    <w:rsid w:val="00C6107A"/>
    <w:rsid w:val="00CA2B42"/>
    <w:rsid w:val="00CB07B2"/>
    <w:rsid w:val="00CB13C4"/>
    <w:rsid w:val="00CB213A"/>
    <w:rsid w:val="00CB3D71"/>
    <w:rsid w:val="00CC1980"/>
    <w:rsid w:val="00CD2529"/>
    <w:rsid w:val="00CD5039"/>
    <w:rsid w:val="00CD53F4"/>
    <w:rsid w:val="00CE2787"/>
    <w:rsid w:val="00CE5F1C"/>
    <w:rsid w:val="00CF5E79"/>
    <w:rsid w:val="00D129CA"/>
    <w:rsid w:val="00D17C8A"/>
    <w:rsid w:val="00D20BC4"/>
    <w:rsid w:val="00D32753"/>
    <w:rsid w:val="00D33E65"/>
    <w:rsid w:val="00D513B0"/>
    <w:rsid w:val="00D718E3"/>
    <w:rsid w:val="00D72332"/>
    <w:rsid w:val="00D9638E"/>
    <w:rsid w:val="00DC3F6B"/>
    <w:rsid w:val="00DD36A8"/>
    <w:rsid w:val="00DD3943"/>
    <w:rsid w:val="00DD3DE8"/>
    <w:rsid w:val="00DE6370"/>
    <w:rsid w:val="00DE732B"/>
    <w:rsid w:val="00DF314C"/>
    <w:rsid w:val="00E03EAE"/>
    <w:rsid w:val="00E10129"/>
    <w:rsid w:val="00E34F56"/>
    <w:rsid w:val="00E40A73"/>
    <w:rsid w:val="00E560E4"/>
    <w:rsid w:val="00E64885"/>
    <w:rsid w:val="00E92CCB"/>
    <w:rsid w:val="00E93243"/>
    <w:rsid w:val="00EB649D"/>
    <w:rsid w:val="00EF50BD"/>
    <w:rsid w:val="00F213B3"/>
    <w:rsid w:val="00F25A4E"/>
    <w:rsid w:val="00F41ED7"/>
    <w:rsid w:val="00F63AC6"/>
    <w:rsid w:val="00F67780"/>
    <w:rsid w:val="00F708AA"/>
    <w:rsid w:val="00F71583"/>
    <w:rsid w:val="00F962A5"/>
    <w:rsid w:val="00FA2872"/>
    <w:rsid w:val="00FD4004"/>
    <w:rsid w:val="00FD63B3"/>
    <w:rsid w:val="00FF0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6148"/>
    <o:shapelayout v:ext="edit">
      <o:idmap v:ext="edit" data="1"/>
    </o:shapelayout>
  </w:shapeDefaults>
  <w:decimalSymbol w:val="."/>
  <w:listSeparator w:val=","/>
  <w14:docId w14:val="260CC1C6"/>
  <w15:docId w15:val="{FF6E9A6B-A99D-4495-88D6-08B4412A8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29CA"/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qFormat/>
    <w:rsid w:val="00D129C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D129C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129C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7">
    <w:name w:val="heading 7"/>
    <w:basedOn w:val="Normal"/>
    <w:next w:val="Normal"/>
    <w:qFormat/>
    <w:rsid w:val="00D129CA"/>
    <w:pPr>
      <w:spacing w:before="240" w:after="60"/>
      <w:outlineLvl w:val="6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129C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129CA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D129CA"/>
    <w:rPr>
      <w:color w:val="0000FF"/>
      <w:u w:val="single"/>
    </w:rPr>
  </w:style>
  <w:style w:type="paragraph" w:styleId="NormalWeb">
    <w:name w:val="Normal (Web)"/>
    <w:basedOn w:val="Normal"/>
    <w:rsid w:val="00D129CA"/>
    <w:pPr>
      <w:spacing w:after="120"/>
    </w:pPr>
    <w:rPr>
      <w:rFonts w:ascii="Verdana" w:hAnsi="Verdana"/>
      <w:sz w:val="20"/>
    </w:rPr>
  </w:style>
  <w:style w:type="paragraph" w:styleId="BodyText">
    <w:name w:val="Body Text"/>
    <w:basedOn w:val="Normal"/>
    <w:rsid w:val="00D129CA"/>
    <w:pPr>
      <w:framePr w:w="3420" w:h="2266" w:hSpace="180" w:wrap="around" w:vAnchor="text" w:hAnchor="page" w:x="5941"/>
      <w:pBdr>
        <w:top w:val="single" w:sz="6" w:space="7" w:color="000000"/>
        <w:left w:val="single" w:sz="6" w:space="7" w:color="000000"/>
        <w:bottom w:val="single" w:sz="6" w:space="7" w:color="000000"/>
        <w:right w:val="single" w:sz="6" w:space="7" w:color="000000"/>
      </w:pBdr>
      <w:shd w:val="solid" w:color="FFFFFF" w:fill="FFFFFF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D129CA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sid w:val="00097D14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1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36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183</Words>
  <Characters>1059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HOST A PEPPERBALL TRAINING COURSE</vt:lpstr>
    </vt:vector>
  </TitlesOfParts>
  <Company>Jaycor Tactical Systems, Inc.</Company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HOST A PEPPERBALL TRAINING COURSE</dc:title>
  <dc:creator>Doug Cooley</dc:creator>
  <cp:lastModifiedBy>Nick Ratliff</cp:lastModifiedBy>
  <cp:revision>3</cp:revision>
  <cp:lastPrinted>2023-08-07T18:24:00Z</cp:lastPrinted>
  <dcterms:created xsi:type="dcterms:W3CDTF">2025-10-02T17:45:00Z</dcterms:created>
  <dcterms:modified xsi:type="dcterms:W3CDTF">2025-10-06T19:51:00Z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775338922</vt:i4>
  </property>
  <property fmtid="{D5CDD505-2E9C-101B-9397-08002B2CF9AE}" pid="3" name="_EmailSubject">
    <vt:lpwstr>Revised PepperBall Flyer</vt:lpwstr>
  </property>
  <property fmtid="{D5CDD505-2E9C-101B-9397-08002B2CF9AE}" pid="4" name="_AuthorEmail">
    <vt:lpwstr>kbuchholz@pepperball.com</vt:lpwstr>
  </property>
  <property fmtid="{D5CDD505-2E9C-101B-9397-08002B2CF9AE}" pid="5" name="_AuthorEmailDisplayName">
    <vt:lpwstr>Buchholz, Karen</vt:lpwstr>
  </property>
  <property fmtid="{D5CDD505-2E9C-101B-9397-08002B2CF9AE}" pid="6" name="_PreviousAdHocReviewCycleID">
    <vt:i4>162722791</vt:i4>
  </property>
  <property fmtid="{D5CDD505-2E9C-101B-9397-08002B2CF9AE}" pid="7" name="_ReviewingToolsShownOnce">
    <vt:lpwstr/>
  </property>
</Properties>
</file>